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6E0CEC" w14:textId="77777777" w:rsidR="0082226F" w:rsidRDefault="0082226F" w:rsidP="00795CE5">
      <w:pPr>
        <w:jc w:val="center"/>
        <w:rPr>
          <w:rFonts w:ascii="Times New Roman" w:eastAsia="Calibri" w:hAnsi="Times New Roman" w:cs="Times New Roman"/>
          <w:b/>
          <w:sz w:val="28"/>
        </w:rPr>
      </w:pPr>
    </w:p>
    <w:p w14:paraId="37E80B52" w14:textId="51075909" w:rsidR="00795CE5" w:rsidRPr="00795CE5" w:rsidRDefault="00795CE5" w:rsidP="00795CE5">
      <w:pPr>
        <w:jc w:val="center"/>
        <w:rPr>
          <w:rFonts w:ascii="Times New Roman" w:eastAsia="Calibri" w:hAnsi="Times New Roman" w:cs="Times New Roman"/>
          <w:b/>
          <w:sz w:val="28"/>
        </w:rPr>
      </w:pPr>
      <w:r w:rsidRPr="00795CE5">
        <w:rPr>
          <w:rFonts w:ascii="Times New Roman" w:eastAsia="Calibri" w:hAnsi="Times New Roman" w:cs="Times New Roman"/>
          <w:b/>
          <w:sz w:val="28"/>
        </w:rPr>
        <w:t>Въпросник за мониторинг на изпълнението на проект</w:t>
      </w:r>
      <w:r w:rsidRPr="00795CE5">
        <w:rPr>
          <w:rFonts w:ascii="Calibri" w:eastAsia="Calibri" w:hAnsi="Calibri" w:cs="Times New Roman"/>
        </w:rPr>
        <w:t xml:space="preserve"> </w:t>
      </w:r>
      <w:r w:rsidR="0082226F" w:rsidRPr="0082226F">
        <w:rPr>
          <w:rFonts w:ascii="Times New Roman" w:eastAsia="Calibri" w:hAnsi="Times New Roman" w:cs="Times New Roman"/>
          <w:b/>
          <w:sz w:val="32"/>
          <w:szCs w:val="32"/>
        </w:rPr>
        <w:t>BG05SFPR001-1.001</w:t>
      </w:r>
      <w:r w:rsidR="0082226F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r w:rsidRPr="00795CE5">
        <w:rPr>
          <w:rFonts w:ascii="Times New Roman" w:eastAsia="Calibri" w:hAnsi="Times New Roman" w:cs="Times New Roman"/>
          <w:b/>
          <w:sz w:val="28"/>
        </w:rPr>
        <w:t>„Обща и допълнителна подкрепа за личностно развитие в училищното образование“</w:t>
      </w:r>
    </w:p>
    <w:p w14:paraId="5C070BB3" w14:textId="77777777" w:rsidR="00795CE5" w:rsidRPr="00795CE5" w:rsidRDefault="00795CE5" w:rsidP="00795CE5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1558B3BD" w14:textId="77777777" w:rsidR="00795CE5" w:rsidRPr="00795CE5" w:rsidRDefault="00795CE5" w:rsidP="00795CE5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795CE5">
        <w:rPr>
          <w:rFonts w:ascii="Times New Roman" w:eastAsia="Calibri" w:hAnsi="Times New Roman" w:cs="Times New Roman"/>
          <w:b/>
          <w:sz w:val="24"/>
          <w:szCs w:val="24"/>
          <w:u w:val="single"/>
        </w:rPr>
        <w:t>Цел на въпросника:</w:t>
      </w:r>
    </w:p>
    <w:p w14:paraId="06F407BF" w14:textId="77777777" w:rsidR="00795CE5" w:rsidRPr="00795CE5" w:rsidRDefault="00795CE5" w:rsidP="00795CE5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5CE5">
        <w:rPr>
          <w:rFonts w:ascii="Times New Roman" w:eastAsia="Calibri" w:hAnsi="Times New Roman" w:cs="Times New Roman"/>
          <w:sz w:val="24"/>
          <w:szCs w:val="24"/>
        </w:rPr>
        <w:t xml:space="preserve">Целта на този въпросник е да се съберат данни от Конкретния бенефициент за мониторинг на изпълнението на дейностите върху представителите на целевите групи по проекта: </w:t>
      </w:r>
    </w:p>
    <w:p w14:paraId="5AD9D2B2" w14:textId="125E622D" w:rsidR="00795CE5" w:rsidRPr="00795CE5" w:rsidRDefault="00795CE5" w:rsidP="00795CE5">
      <w:pPr>
        <w:spacing w:after="12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5CE5">
        <w:rPr>
          <w:rFonts w:ascii="Times New Roman" w:eastAsia="Calibri" w:hAnsi="Times New Roman" w:cs="Times New Roman"/>
          <w:sz w:val="24"/>
          <w:szCs w:val="24"/>
        </w:rPr>
        <w:t>- Ученици от уязвими групи, вкл. от маргинализирани групи, такива с обучителни затруднения, с пропуски в усвояването на учебното съдържание, ученици в риск от отпадане от образователната система, вкл. ученици със СОП, в риск, с хронични заболявания и изявени дарби;</w:t>
      </w:r>
    </w:p>
    <w:p w14:paraId="7174EC39" w14:textId="77777777" w:rsidR="00795CE5" w:rsidRPr="00795CE5" w:rsidRDefault="00795CE5" w:rsidP="00795CE5">
      <w:pPr>
        <w:spacing w:after="12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5CE5">
        <w:rPr>
          <w:rFonts w:ascii="Times New Roman" w:eastAsia="Calibri" w:hAnsi="Times New Roman" w:cs="Times New Roman"/>
          <w:sz w:val="24"/>
          <w:szCs w:val="24"/>
        </w:rPr>
        <w:t xml:space="preserve">- Родители на ученици от уязвими групи, вкл. роми, както и родители на ученици със СОП, в риск, с хронични заболявания и изявени дарби, лица преждевременно напуснали училище, </w:t>
      </w:r>
    </w:p>
    <w:p w14:paraId="2D9746B0" w14:textId="65AC9B90" w:rsidR="00795CE5" w:rsidRPr="00795CE5" w:rsidRDefault="00795CE5" w:rsidP="00795CE5">
      <w:pPr>
        <w:spacing w:after="12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5CE5">
        <w:rPr>
          <w:rFonts w:ascii="Times New Roman" w:eastAsia="Calibri" w:hAnsi="Times New Roman" w:cs="Times New Roman"/>
          <w:sz w:val="24"/>
          <w:szCs w:val="24"/>
        </w:rPr>
        <w:t>-Учители, педагогически специалисти и непедагогически персонал</w:t>
      </w:r>
      <w:r w:rsidR="0090376C">
        <w:rPr>
          <w:rFonts w:ascii="Times New Roman" w:eastAsia="Calibri" w:hAnsi="Times New Roman" w:cs="Times New Roman"/>
          <w:sz w:val="24"/>
          <w:szCs w:val="24"/>
        </w:rPr>
        <w:t>,</w:t>
      </w:r>
      <w:r w:rsidRPr="00795CE5">
        <w:rPr>
          <w:rFonts w:ascii="Times New Roman" w:eastAsia="Calibri" w:hAnsi="Times New Roman" w:cs="Times New Roman"/>
          <w:sz w:val="24"/>
          <w:szCs w:val="24"/>
        </w:rPr>
        <w:t xml:space="preserve"> вкл. образователни медиатори;</w:t>
      </w:r>
    </w:p>
    <w:p w14:paraId="1F7F8AB5" w14:textId="77777777" w:rsidR="00795CE5" w:rsidRPr="00795CE5" w:rsidRDefault="00795CE5" w:rsidP="00795CE5">
      <w:pPr>
        <w:spacing w:after="12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5CE5">
        <w:rPr>
          <w:rFonts w:ascii="Times New Roman" w:eastAsia="Calibri" w:hAnsi="Times New Roman" w:cs="Times New Roman"/>
          <w:sz w:val="24"/>
          <w:szCs w:val="24"/>
        </w:rPr>
        <w:t>- Специалисти от екипи за подкрепа за личностно развитие.</w:t>
      </w:r>
    </w:p>
    <w:p w14:paraId="7AF90124" w14:textId="29D8D2BC" w:rsidR="00795CE5" w:rsidRPr="00795CE5" w:rsidRDefault="00795CE5" w:rsidP="00795CE5">
      <w:pPr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795CE5">
        <w:rPr>
          <w:rFonts w:ascii="Times New Roman" w:eastAsia="Calibri" w:hAnsi="Times New Roman" w:cs="Times New Roman"/>
          <w:i/>
          <w:iCs/>
          <w:sz w:val="24"/>
          <w:szCs w:val="24"/>
        </w:rPr>
        <w:t>Конкретният бенефициент следва да изпрати след края на учебната година настоящия въпросник до включените по проекта училища – за попълване на данните, като координация следва да извършат съответните Регионални управления на образованието. Конкретният бенефициент следва да обобщи получените данни</w:t>
      </w:r>
      <w:r w:rsidR="0090376C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(с попълнени всички редове във файла</w:t>
      </w:r>
      <w:r w:rsidR="00DE12F3" w:rsidRPr="00DE12F3">
        <w:t xml:space="preserve"> </w:t>
      </w:r>
      <w:r w:rsidR="00DE12F3">
        <w:rPr>
          <w:rFonts w:ascii="Times New Roman" w:eastAsia="Calibri" w:hAnsi="Times New Roman" w:cs="Times New Roman"/>
          <w:i/>
          <w:iCs/>
          <w:sz w:val="24"/>
          <w:szCs w:val="24"/>
        </w:rPr>
        <w:t>„</w:t>
      </w:r>
      <w:r w:rsidR="00DE12F3" w:rsidRPr="00DE12F3">
        <w:rPr>
          <w:rFonts w:ascii="Times New Roman" w:eastAsia="Calibri" w:hAnsi="Times New Roman" w:cs="Times New Roman"/>
          <w:i/>
          <w:iCs/>
          <w:sz w:val="24"/>
          <w:szCs w:val="24"/>
        </w:rPr>
        <w:t>Въпросник за мониторинг на изпълнението-ОДП</w:t>
      </w:r>
      <w:r w:rsidR="00DE12F3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”</w:t>
      </w:r>
      <w:r w:rsidR="0090376C">
        <w:rPr>
          <w:rFonts w:ascii="Times New Roman" w:eastAsia="Calibri" w:hAnsi="Times New Roman" w:cs="Times New Roman"/>
          <w:i/>
          <w:iCs/>
          <w:sz w:val="24"/>
          <w:szCs w:val="24"/>
        </w:rPr>
        <w:t>във формат „</w:t>
      </w:r>
      <w:r w:rsidR="0090376C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excel</w:t>
      </w:r>
      <w:r w:rsidR="0090376C">
        <w:rPr>
          <w:rFonts w:ascii="Times New Roman" w:eastAsia="Calibri" w:hAnsi="Times New Roman" w:cs="Times New Roman"/>
          <w:i/>
          <w:iCs/>
          <w:sz w:val="24"/>
          <w:szCs w:val="24"/>
        </w:rPr>
        <w:t>“)</w:t>
      </w:r>
      <w:r w:rsidRPr="00795CE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преди да представи резултатите на Управляващия орган. </w:t>
      </w:r>
    </w:p>
    <w:p w14:paraId="3DADB58B" w14:textId="77777777" w:rsidR="00795CE5" w:rsidRPr="00795CE5" w:rsidRDefault="00795CE5" w:rsidP="00795CE5">
      <w:pPr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795CE5">
        <w:rPr>
          <w:rFonts w:ascii="Times New Roman" w:eastAsia="Calibri" w:hAnsi="Times New Roman" w:cs="Times New Roman"/>
          <w:b/>
          <w:sz w:val="24"/>
          <w:szCs w:val="24"/>
        </w:rPr>
        <w:t xml:space="preserve">Въздействие на проектните дейности върху представителите на целевите групи по проекта: </w:t>
      </w:r>
    </w:p>
    <w:p w14:paraId="4C1A6BE3" w14:textId="466FB9D4" w:rsidR="00795CE5" w:rsidRPr="0070574A" w:rsidRDefault="00795CE5" w:rsidP="00795CE5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5CE5">
        <w:rPr>
          <w:rFonts w:ascii="Times New Roman" w:eastAsia="Calibri" w:hAnsi="Times New Roman" w:cs="Times New Roman"/>
          <w:sz w:val="24"/>
          <w:szCs w:val="24"/>
        </w:rPr>
        <w:t>Повишил ли се е средният успех на учениците</w:t>
      </w:r>
      <w:r w:rsidR="00596D0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, </w:t>
      </w:r>
      <w:r w:rsidR="00596D05">
        <w:rPr>
          <w:rFonts w:ascii="Times New Roman" w:eastAsia="Calibri" w:hAnsi="Times New Roman" w:cs="Times New Roman"/>
          <w:sz w:val="24"/>
          <w:szCs w:val="24"/>
        </w:rPr>
        <w:t>подкрепени в дейности по проекта</w:t>
      </w:r>
      <w:r w:rsidR="00F55375">
        <w:rPr>
          <w:rFonts w:ascii="Times New Roman" w:eastAsia="Calibri" w:hAnsi="Times New Roman" w:cs="Times New Roman"/>
          <w:sz w:val="24"/>
          <w:szCs w:val="24"/>
        </w:rPr>
        <w:t xml:space="preserve"> на националното външно оценяване (НВО)</w:t>
      </w:r>
      <w:r w:rsidR="002B10B7">
        <w:rPr>
          <w:rFonts w:ascii="Times New Roman" w:eastAsia="Calibri" w:hAnsi="Times New Roman" w:cs="Times New Roman"/>
          <w:sz w:val="24"/>
          <w:szCs w:val="24"/>
        </w:rPr>
        <w:t>?</w:t>
      </w:r>
      <w:r w:rsidRPr="00795CE5">
        <w:rPr>
          <w:rFonts w:ascii="Times New Roman" w:eastAsia="Calibri" w:hAnsi="Times New Roman" w:cs="Times New Roman"/>
          <w:i/>
          <w:sz w:val="24"/>
          <w:szCs w:val="24"/>
        </w:rPr>
        <w:t xml:space="preserve">(За учениците от </w:t>
      </w:r>
      <w:r w:rsidRPr="00795CE5">
        <w:rPr>
          <w:rFonts w:ascii="Times New Roman" w:eastAsia="Calibri" w:hAnsi="Times New Roman" w:cs="Times New Roman"/>
          <w:i/>
          <w:sz w:val="24"/>
          <w:szCs w:val="24"/>
          <w:lang w:val="en-US"/>
        </w:rPr>
        <w:t>IV</w:t>
      </w:r>
      <w:r w:rsidRPr="00795CE5">
        <w:rPr>
          <w:rFonts w:ascii="Times New Roman" w:eastAsia="Calibri" w:hAnsi="Times New Roman" w:cs="Times New Roman"/>
          <w:i/>
          <w:sz w:val="24"/>
          <w:szCs w:val="24"/>
        </w:rPr>
        <w:t>-ти,</w:t>
      </w:r>
      <w:r w:rsidRPr="00795CE5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 VII</w:t>
      </w:r>
      <w:r w:rsidRPr="00795CE5">
        <w:rPr>
          <w:rFonts w:ascii="Times New Roman" w:eastAsia="Calibri" w:hAnsi="Times New Roman" w:cs="Times New Roman"/>
          <w:i/>
          <w:sz w:val="24"/>
          <w:szCs w:val="24"/>
        </w:rPr>
        <w:t>-ми и</w:t>
      </w:r>
      <w:r w:rsidRPr="00795CE5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 X</w:t>
      </w:r>
      <w:r w:rsidRPr="00795CE5">
        <w:rPr>
          <w:rFonts w:ascii="Times New Roman" w:eastAsia="Calibri" w:hAnsi="Times New Roman" w:cs="Times New Roman"/>
          <w:i/>
          <w:sz w:val="24"/>
          <w:szCs w:val="24"/>
        </w:rPr>
        <w:t>-ти клас се</w:t>
      </w:r>
      <w:r w:rsidRPr="00795CE5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 </w:t>
      </w:r>
      <w:r w:rsidRPr="00795CE5">
        <w:rPr>
          <w:rFonts w:ascii="Times New Roman" w:eastAsia="Calibri" w:hAnsi="Times New Roman" w:cs="Times New Roman"/>
          <w:i/>
          <w:sz w:val="24"/>
          <w:szCs w:val="24"/>
        </w:rPr>
        <w:t xml:space="preserve">сравнява средният успех от </w:t>
      </w:r>
      <w:r w:rsidR="00596D05">
        <w:rPr>
          <w:rFonts w:ascii="Times New Roman" w:eastAsia="Calibri" w:hAnsi="Times New Roman" w:cs="Times New Roman"/>
          <w:i/>
          <w:sz w:val="24"/>
          <w:szCs w:val="24"/>
        </w:rPr>
        <w:t>НВО</w:t>
      </w:r>
      <w:r w:rsidR="00F55375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057341">
        <w:rPr>
          <w:rFonts w:ascii="Times New Roman" w:eastAsia="Calibri" w:hAnsi="Times New Roman" w:cs="Times New Roman"/>
          <w:i/>
          <w:sz w:val="24"/>
          <w:szCs w:val="24"/>
        </w:rPr>
        <w:t>на ниво училище</w:t>
      </w:r>
      <w:r w:rsidR="00CC39D5">
        <w:rPr>
          <w:rFonts w:ascii="Times New Roman" w:eastAsia="Calibri" w:hAnsi="Times New Roman" w:cs="Times New Roman"/>
          <w:i/>
          <w:sz w:val="24"/>
          <w:szCs w:val="24"/>
        </w:rPr>
        <w:t xml:space="preserve"> на у</w:t>
      </w:r>
      <w:r w:rsidR="00CC39D5" w:rsidRPr="00CC39D5">
        <w:rPr>
          <w:rFonts w:ascii="Times New Roman" w:eastAsia="Calibri" w:hAnsi="Times New Roman" w:cs="Times New Roman"/>
          <w:i/>
          <w:sz w:val="24"/>
          <w:szCs w:val="24"/>
        </w:rPr>
        <w:t>ченици от уязвими групи</w:t>
      </w:r>
      <w:r w:rsidR="00CC39D5">
        <w:rPr>
          <w:rFonts w:ascii="Times New Roman" w:eastAsia="Calibri" w:hAnsi="Times New Roman" w:cs="Times New Roman"/>
          <w:i/>
          <w:sz w:val="24"/>
          <w:szCs w:val="24"/>
        </w:rPr>
        <w:t xml:space="preserve"> (</w:t>
      </w:r>
      <w:r w:rsidR="00CC39D5" w:rsidRPr="00CC39D5">
        <w:rPr>
          <w:rFonts w:ascii="Times New Roman" w:eastAsia="Calibri" w:hAnsi="Times New Roman" w:cs="Times New Roman"/>
          <w:i/>
          <w:sz w:val="24"/>
          <w:szCs w:val="24"/>
        </w:rPr>
        <w:t>вкл. от маргинализирани групи, такива с обучителни затруднения, с пропуски в усвояването на учебното съдържание, ученици в риск от отпадане от образователната система, вкл. ученици със СОП, в риск, с хронични заболявания и изявени дарби</w:t>
      </w:r>
      <w:r w:rsidR="00CC39D5">
        <w:rPr>
          <w:rFonts w:ascii="Times New Roman" w:eastAsia="Calibri" w:hAnsi="Times New Roman" w:cs="Times New Roman"/>
          <w:i/>
          <w:sz w:val="24"/>
          <w:szCs w:val="24"/>
        </w:rPr>
        <w:t>), получили подкрепа в рамките на проекта</w:t>
      </w:r>
      <w:r w:rsidRPr="00795CE5">
        <w:rPr>
          <w:rFonts w:ascii="Times New Roman" w:eastAsia="Calibri" w:hAnsi="Times New Roman" w:cs="Times New Roman"/>
          <w:i/>
          <w:sz w:val="24"/>
          <w:szCs w:val="24"/>
        </w:rPr>
        <w:t xml:space="preserve">, спрямо средния успех </w:t>
      </w:r>
      <w:r w:rsidR="00596D05">
        <w:rPr>
          <w:rFonts w:ascii="Times New Roman" w:eastAsia="Calibri" w:hAnsi="Times New Roman" w:cs="Times New Roman"/>
          <w:i/>
          <w:sz w:val="24"/>
          <w:szCs w:val="24"/>
        </w:rPr>
        <w:t xml:space="preserve">от НВО </w:t>
      </w:r>
      <w:r w:rsidR="008330F8">
        <w:rPr>
          <w:rFonts w:ascii="Times New Roman" w:eastAsia="Calibri" w:hAnsi="Times New Roman" w:cs="Times New Roman"/>
          <w:i/>
          <w:sz w:val="24"/>
          <w:szCs w:val="24"/>
        </w:rPr>
        <w:t xml:space="preserve">на учениците, които не участват в дейности по проекта </w:t>
      </w:r>
      <w:r w:rsidR="007F6F0F">
        <w:rPr>
          <w:rFonts w:ascii="Times New Roman" w:eastAsia="Calibri" w:hAnsi="Times New Roman" w:cs="Times New Roman"/>
          <w:i/>
          <w:sz w:val="24"/>
          <w:szCs w:val="24"/>
        </w:rPr>
        <w:t>за същата учебна година</w:t>
      </w:r>
      <w:r w:rsidR="008330F8">
        <w:rPr>
          <w:rFonts w:ascii="Times New Roman" w:eastAsia="Calibri" w:hAnsi="Times New Roman" w:cs="Times New Roman"/>
          <w:i/>
          <w:sz w:val="24"/>
          <w:szCs w:val="24"/>
        </w:rPr>
        <w:t>.</w:t>
      </w:r>
      <w:r w:rsidR="007F6F0F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8330F8">
        <w:rPr>
          <w:rFonts w:ascii="Times New Roman" w:eastAsia="Calibri" w:hAnsi="Times New Roman" w:cs="Times New Roman"/>
          <w:i/>
          <w:sz w:val="24"/>
          <w:szCs w:val="24"/>
        </w:rPr>
        <w:t>Данните се предоставят</w:t>
      </w:r>
      <w:r w:rsidR="007F6F0F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795CE5">
        <w:rPr>
          <w:rFonts w:ascii="Times New Roman" w:eastAsia="Calibri" w:hAnsi="Times New Roman" w:cs="Times New Roman"/>
          <w:i/>
          <w:sz w:val="24"/>
          <w:szCs w:val="24"/>
        </w:rPr>
        <w:t>за всяко</w:t>
      </w:r>
      <w:r w:rsidR="0082226F">
        <w:rPr>
          <w:rFonts w:ascii="Times New Roman" w:eastAsia="Calibri" w:hAnsi="Times New Roman" w:cs="Times New Roman"/>
          <w:i/>
          <w:sz w:val="24"/>
          <w:szCs w:val="24"/>
        </w:rPr>
        <w:t xml:space="preserve"> участвало</w:t>
      </w:r>
      <w:r w:rsidRPr="00795CE5">
        <w:rPr>
          <w:rFonts w:ascii="Times New Roman" w:eastAsia="Calibri" w:hAnsi="Times New Roman" w:cs="Times New Roman"/>
          <w:i/>
          <w:sz w:val="24"/>
          <w:szCs w:val="24"/>
        </w:rPr>
        <w:t xml:space="preserve"> училище, за всяка учебна година в рамките на проекта</w:t>
      </w:r>
      <w:r w:rsidR="00731A41">
        <w:rPr>
          <w:rFonts w:ascii="Times New Roman" w:eastAsia="Calibri" w:hAnsi="Times New Roman" w:cs="Times New Roman"/>
          <w:i/>
          <w:sz w:val="24"/>
          <w:szCs w:val="24"/>
        </w:rPr>
        <w:t>, като за базова година за сравнение ще се използват данните от 2022/2023 учебна година.</w:t>
      </w:r>
      <w:r w:rsidRPr="00795CE5">
        <w:rPr>
          <w:rFonts w:ascii="Times New Roman" w:eastAsia="Calibri" w:hAnsi="Times New Roman" w:cs="Times New Roman"/>
          <w:i/>
          <w:sz w:val="24"/>
          <w:szCs w:val="24"/>
        </w:rPr>
        <w:t>)</w:t>
      </w:r>
      <w:r w:rsidRPr="00795CE5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70FB64F4" w14:textId="05A5124C" w:rsidR="00A75DD6" w:rsidRPr="00795CE5" w:rsidRDefault="00EB23CF" w:rsidP="00795CE5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Увеличил</w:t>
      </w:r>
      <w:r w:rsidR="00F55375">
        <w:rPr>
          <w:rFonts w:ascii="Times New Roman" w:eastAsia="Calibri" w:hAnsi="Times New Roman" w:cs="Times New Roman"/>
          <w:sz w:val="24"/>
          <w:szCs w:val="24"/>
        </w:rPr>
        <w:t xml:space="preserve"> ли се е броят на учениците, подкрепени в дейности по проекта, които са повишили средния си общ успех по предметите, изучавани в клас? (</w:t>
      </w:r>
      <w:r w:rsidR="00F55375">
        <w:rPr>
          <w:rFonts w:ascii="Times New Roman" w:eastAsia="Calibri" w:hAnsi="Times New Roman" w:cs="Times New Roman"/>
          <w:i/>
          <w:sz w:val="24"/>
          <w:szCs w:val="24"/>
        </w:rPr>
        <w:t xml:space="preserve">За учениците от </w:t>
      </w:r>
      <w:r w:rsidR="00F55375">
        <w:rPr>
          <w:rFonts w:ascii="Times New Roman" w:eastAsia="Calibri" w:hAnsi="Times New Roman" w:cs="Times New Roman"/>
          <w:i/>
          <w:sz w:val="24"/>
          <w:szCs w:val="24"/>
          <w:lang w:val="en-US"/>
        </w:rPr>
        <w:t>VII-</w:t>
      </w:r>
      <w:r w:rsidR="00F55375">
        <w:rPr>
          <w:rFonts w:ascii="Times New Roman" w:eastAsia="Calibri" w:hAnsi="Times New Roman" w:cs="Times New Roman"/>
          <w:i/>
          <w:sz w:val="24"/>
          <w:szCs w:val="24"/>
        </w:rPr>
        <w:t xml:space="preserve">ми, </w:t>
      </w:r>
      <w:r w:rsidR="00F55375">
        <w:rPr>
          <w:rFonts w:ascii="Times New Roman" w:eastAsia="Calibri" w:hAnsi="Times New Roman" w:cs="Times New Roman"/>
          <w:i/>
          <w:sz w:val="24"/>
          <w:szCs w:val="24"/>
          <w:lang w:val="en-US"/>
        </w:rPr>
        <w:t>IX-</w:t>
      </w:r>
      <w:r w:rsidR="00F55375">
        <w:rPr>
          <w:rFonts w:ascii="Times New Roman" w:eastAsia="Calibri" w:hAnsi="Times New Roman" w:cs="Times New Roman"/>
          <w:i/>
          <w:sz w:val="24"/>
          <w:szCs w:val="24"/>
        </w:rPr>
        <w:t xml:space="preserve">ти, </w:t>
      </w:r>
      <w:r w:rsidR="00F55375">
        <w:rPr>
          <w:rFonts w:ascii="Times New Roman" w:eastAsia="Calibri" w:hAnsi="Times New Roman" w:cs="Times New Roman"/>
          <w:i/>
          <w:sz w:val="24"/>
          <w:szCs w:val="24"/>
          <w:lang w:val="en-US"/>
        </w:rPr>
        <w:t>XI</w:t>
      </w:r>
      <w:r w:rsidR="00F55375">
        <w:rPr>
          <w:rFonts w:ascii="Times New Roman" w:eastAsia="Calibri" w:hAnsi="Times New Roman" w:cs="Times New Roman"/>
          <w:i/>
          <w:sz w:val="24"/>
          <w:szCs w:val="24"/>
        </w:rPr>
        <w:t xml:space="preserve">-ти и </w:t>
      </w:r>
      <w:r w:rsidR="00F55375">
        <w:rPr>
          <w:rFonts w:ascii="Times New Roman" w:eastAsia="Calibri" w:hAnsi="Times New Roman" w:cs="Times New Roman"/>
          <w:i/>
          <w:sz w:val="24"/>
          <w:szCs w:val="24"/>
          <w:lang w:val="en-US"/>
        </w:rPr>
        <w:t>XII-</w:t>
      </w:r>
      <w:r w:rsidR="00F55375">
        <w:rPr>
          <w:rFonts w:ascii="Times New Roman" w:eastAsia="Calibri" w:hAnsi="Times New Roman" w:cs="Times New Roman"/>
          <w:i/>
          <w:sz w:val="24"/>
          <w:szCs w:val="24"/>
        </w:rPr>
        <w:t xml:space="preserve">ти клас се сравнява средният успех по всички предмети на учениците, които участват в дейности по проекта със средния успех за всички предмети на учениците, които не участват в дейности </w:t>
      </w:r>
      <w:r w:rsidR="00F55375">
        <w:rPr>
          <w:rFonts w:ascii="Times New Roman" w:eastAsia="Calibri" w:hAnsi="Times New Roman" w:cs="Times New Roman"/>
          <w:i/>
          <w:sz w:val="24"/>
          <w:szCs w:val="24"/>
        </w:rPr>
        <w:lastRenderedPageBreak/>
        <w:t>по проекта</w:t>
      </w:r>
      <w:r w:rsidR="00A30D85">
        <w:rPr>
          <w:rFonts w:ascii="Times New Roman" w:eastAsia="Calibri" w:hAnsi="Times New Roman" w:cs="Times New Roman"/>
          <w:i/>
          <w:sz w:val="24"/>
          <w:szCs w:val="24"/>
        </w:rPr>
        <w:t>. За</w:t>
      </w:r>
      <w:r w:rsidR="00A30D85" w:rsidRPr="00A30D85">
        <w:rPr>
          <w:rFonts w:ascii="Times New Roman" w:eastAsia="Calibri" w:hAnsi="Times New Roman" w:cs="Times New Roman"/>
          <w:i/>
          <w:sz w:val="24"/>
          <w:szCs w:val="24"/>
        </w:rPr>
        <w:t xml:space="preserve"> базова година за сравнение ще се използват данните от 2022/2023 учебна година</w:t>
      </w:r>
      <w:r w:rsidR="007B4042">
        <w:rPr>
          <w:rFonts w:ascii="Times New Roman" w:eastAsia="Calibri" w:hAnsi="Times New Roman" w:cs="Times New Roman"/>
          <w:i/>
          <w:sz w:val="24"/>
          <w:szCs w:val="24"/>
        </w:rPr>
        <w:t>)</w:t>
      </w:r>
      <w:r w:rsidR="00F55375">
        <w:rPr>
          <w:rFonts w:ascii="Times New Roman" w:eastAsia="Calibri" w:hAnsi="Times New Roman" w:cs="Times New Roman"/>
          <w:i/>
          <w:sz w:val="24"/>
          <w:szCs w:val="24"/>
        </w:rPr>
        <w:t>.</w:t>
      </w:r>
    </w:p>
    <w:p w14:paraId="2CA9CDDD" w14:textId="40C2DB4D" w:rsidR="00795CE5" w:rsidRPr="00795CE5" w:rsidRDefault="00592229" w:rsidP="00795CE5">
      <w:pPr>
        <w:numPr>
          <w:ilvl w:val="0"/>
          <w:numId w:val="1"/>
        </w:numPr>
        <w:spacing w:before="240" w:after="0"/>
        <w:ind w:left="714" w:hanging="357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Увеличил ли се е броят на</w:t>
      </w:r>
      <w:r w:rsidR="00795CE5" w:rsidRPr="00795CE5">
        <w:rPr>
          <w:rFonts w:ascii="Times New Roman" w:eastAsia="Calibri" w:hAnsi="Times New Roman" w:cs="Times New Roman"/>
          <w:sz w:val="24"/>
          <w:szCs w:val="24"/>
        </w:rPr>
        <w:t xml:space="preserve"> учениците, участващи в дейности по проекта, които са намалили отсъствията си от учебни занятия? </w:t>
      </w:r>
      <w:r w:rsidR="00795CE5" w:rsidRPr="00795CE5">
        <w:rPr>
          <w:rFonts w:ascii="Times New Roman" w:eastAsia="Calibri" w:hAnsi="Times New Roman" w:cs="Times New Roman"/>
          <w:i/>
          <w:sz w:val="24"/>
          <w:szCs w:val="24"/>
        </w:rPr>
        <w:t>(Данни за</w:t>
      </w:r>
      <w:r w:rsidR="00EB23CF">
        <w:rPr>
          <w:rFonts w:ascii="Times New Roman" w:eastAsia="Calibri" w:hAnsi="Times New Roman" w:cs="Times New Roman"/>
          <w:i/>
          <w:sz w:val="24"/>
          <w:szCs w:val="24"/>
        </w:rPr>
        <w:t xml:space="preserve"> броя ученици с отсъствия през учебната </w:t>
      </w:r>
      <w:r w:rsidR="00795CE5" w:rsidRPr="00795CE5">
        <w:rPr>
          <w:rFonts w:ascii="Times New Roman" w:eastAsia="Calibri" w:hAnsi="Times New Roman" w:cs="Times New Roman"/>
          <w:i/>
          <w:sz w:val="24"/>
          <w:szCs w:val="24"/>
        </w:rPr>
        <w:t xml:space="preserve"> 2021/2022</w:t>
      </w:r>
      <w:r w:rsidR="00EB23CF" w:rsidRPr="00EB23CF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EB23CF" w:rsidRPr="00795CE5">
        <w:rPr>
          <w:rFonts w:ascii="Times New Roman" w:eastAsia="Calibri" w:hAnsi="Times New Roman" w:cs="Times New Roman"/>
          <w:i/>
          <w:sz w:val="24"/>
          <w:szCs w:val="24"/>
        </w:rPr>
        <w:t>базова учебна година</w:t>
      </w:r>
      <w:r w:rsidR="00EB23CF">
        <w:rPr>
          <w:rFonts w:ascii="Times New Roman" w:eastAsia="Calibri" w:hAnsi="Times New Roman" w:cs="Times New Roman"/>
          <w:i/>
          <w:sz w:val="24"/>
          <w:szCs w:val="24"/>
        </w:rPr>
        <w:t>, участващи в дейностите по проекта през 2022/2023 г. и за броя ученици, участващи в дейности по проекта през учебната 2022/2023 г., които са намалили отсъствията си от учебни занятия</w:t>
      </w:r>
      <w:r w:rsidR="00795CE5" w:rsidRPr="00795CE5">
        <w:rPr>
          <w:rFonts w:ascii="Times New Roman" w:eastAsia="Calibri" w:hAnsi="Times New Roman" w:cs="Times New Roman"/>
          <w:i/>
          <w:sz w:val="24"/>
          <w:szCs w:val="24"/>
        </w:rPr>
        <w:t>).</w:t>
      </w:r>
    </w:p>
    <w:p w14:paraId="094B6E6E" w14:textId="371DB5C4" w:rsidR="00795CE5" w:rsidRPr="00795CE5" w:rsidRDefault="00795CE5" w:rsidP="00795CE5">
      <w:pPr>
        <w:numPr>
          <w:ilvl w:val="0"/>
          <w:numId w:val="1"/>
        </w:numPr>
        <w:spacing w:before="240" w:after="0"/>
        <w:ind w:left="714" w:hanging="357"/>
        <w:jc w:val="both"/>
        <w:rPr>
          <w:rFonts w:ascii="Times New Roman" w:eastAsia="Calibri" w:hAnsi="Times New Roman" w:cs="Times New Roman"/>
          <w:i/>
          <w:color w:val="FF0000"/>
          <w:sz w:val="24"/>
          <w:szCs w:val="24"/>
        </w:rPr>
      </w:pPr>
      <w:bookmarkStart w:id="0" w:name="_Hlk108186794"/>
      <w:r w:rsidRPr="00795CE5">
        <w:rPr>
          <w:rFonts w:ascii="Times New Roman" w:eastAsia="Calibri" w:hAnsi="Times New Roman" w:cs="Times New Roman"/>
          <w:sz w:val="24"/>
          <w:szCs w:val="24"/>
        </w:rPr>
        <w:t>Относителен дял на учениците от включените по проекта, продължили в следващ клас</w:t>
      </w:r>
      <w:r w:rsidR="0038510C">
        <w:rPr>
          <w:rFonts w:ascii="Times New Roman" w:eastAsia="Calibri" w:hAnsi="Times New Roman" w:cs="Times New Roman"/>
          <w:sz w:val="24"/>
          <w:szCs w:val="24"/>
        </w:rPr>
        <w:t xml:space="preserve"> и/или завършили успешно </w:t>
      </w:r>
      <w:r w:rsidR="0038510C">
        <w:rPr>
          <w:rFonts w:ascii="Times New Roman" w:eastAsia="Calibri" w:hAnsi="Times New Roman" w:cs="Times New Roman"/>
          <w:sz w:val="24"/>
          <w:szCs w:val="24"/>
          <w:lang w:val="en-US"/>
        </w:rPr>
        <w:t>XII-</w:t>
      </w:r>
      <w:r w:rsidR="0038510C">
        <w:rPr>
          <w:rFonts w:ascii="Times New Roman" w:eastAsia="Calibri" w:hAnsi="Times New Roman" w:cs="Times New Roman"/>
          <w:sz w:val="24"/>
          <w:szCs w:val="24"/>
        </w:rPr>
        <w:t>ти клас</w:t>
      </w:r>
      <w:r w:rsidRPr="00795CE5">
        <w:rPr>
          <w:rFonts w:ascii="Times New Roman" w:eastAsia="Calibri" w:hAnsi="Times New Roman" w:cs="Times New Roman"/>
          <w:sz w:val="24"/>
          <w:szCs w:val="24"/>
        </w:rPr>
        <w:t xml:space="preserve">? </w:t>
      </w:r>
      <w:r w:rsidRPr="00795CE5">
        <w:rPr>
          <w:rFonts w:ascii="Times New Roman" w:eastAsia="Calibri" w:hAnsi="Times New Roman" w:cs="Times New Roman"/>
          <w:i/>
          <w:sz w:val="24"/>
          <w:szCs w:val="24"/>
        </w:rPr>
        <w:t xml:space="preserve">(Данни на ниво училище за всяка учебна година в рамките на проекта;) </w:t>
      </w:r>
    </w:p>
    <w:p w14:paraId="2DD82EF4" w14:textId="0E63F750" w:rsidR="00795CE5" w:rsidRPr="00795CE5" w:rsidRDefault="00795CE5" w:rsidP="00795CE5">
      <w:pPr>
        <w:numPr>
          <w:ilvl w:val="0"/>
          <w:numId w:val="1"/>
        </w:numPr>
        <w:spacing w:before="240" w:after="0"/>
        <w:ind w:left="714" w:hanging="357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795CE5">
        <w:rPr>
          <w:rFonts w:ascii="Times New Roman" w:eastAsia="Calibri" w:hAnsi="Times New Roman" w:cs="Times New Roman"/>
          <w:sz w:val="24"/>
          <w:szCs w:val="24"/>
        </w:rPr>
        <w:t>Какъв е делът на учениците</w:t>
      </w:r>
      <w:r w:rsidR="00592229">
        <w:rPr>
          <w:rFonts w:ascii="Times New Roman" w:eastAsia="Calibri" w:hAnsi="Times New Roman" w:cs="Times New Roman"/>
          <w:sz w:val="24"/>
          <w:szCs w:val="24"/>
        </w:rPr>
        <w:t xml:space="preserve"> от </w:t>
      </w:r>
      <w:r w:rsidR="00592229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V-VII </w:t>
      </w:r>
      <w:r w:rsidR="00592229">
        <w:rPr>
          <w:rFonts w:ascii="Times New Roman" w:eastAsia="Calibri" w:hAnsi="Times New Roman" w:cs="Times New Roman"/>
          <w:sz w:val="24"/>
          <w:szCs w:val="24"/>
        </w:rPr>
        <w:t>клас</w:t>
      </w:r>
      <w:r w:rsidRPr="00795CE5">
        <w:rPr>
          <w:rFonts w:ascii="Times New Roman" w:eastAsia="Calibri" w:hAnsi="Times New Roman" w:cs="Times New Roman"/>
          <w:sz w:val="24"/>
          <w:szCs w:val="24"/>
        </w:rPr>
        <w:t>, включени в дейности за кариерно ориентиране</w:t>
      </w:r>
      <w:r w:rsidR="00592229">
        <w:rPr>
          <w:rFonts w:ascii="Times New Roman" w:eastAsia="Calibri" w:hAnsi="Times New Roman" w:cs="Times New Roman"/>
          <w:sz w:val="24"/>
          <w:szCs w:val="24"/>
        </w:rPr>
        <w:t xml:space="preserve"> и консултиране</w:t>
      </w:r>
      <w:r w:rsidRPr="00795CE5">
        <w:rPr>
          <w:rFonts w:ascii="Times New Roman" w:eastAsia="Calibri" w:hAnsi="Times New Roman" w:cs="Times New Roman"/>
          <w:sz w:val="24"/>
          <w:szCs w:val="24"/>
        </w:rPr>
        <w:t xml:space="preserve"> за дадена учебна година, от общия брой ученици? </w:t>
      </w:r>
      <w:r w:rsidRPr="00795CE5">
        <w:rPr>
          <w:rFonts w:ascii="Times New Roman" w:eastAsia="Calibri" w:hAnsi="Times New Roman" w:cs="Times New Roman"/>
          <w:i/>
          <w:sz w:val="24"/>
          <w:szCs w:val="24"/>
        </w:rPr>
        <w:t xml:space="preserve">(Данни на ниво училище, които включват общ брой ученици и брой ученици които участват в дейности по кариерно ориентиране </w:t>
      </w:r>
      <w:r w:rsidR="008330F8">
        <w:rPr>
          <w:rFonts w:ascii="Times New Roman" w:eastAsia="Calibri" w:hAnsi="Times New Roman" w:cs="Times New Roman"/>
          <w:sz w:val="24"/>
          <w:szCs w:val="24"/>
        </w:rPr>
        <w:t>и консултиране</w:t>
      </w:r>
      <w:r w:rsidR="008330F8" w:rsidRPr="00795CE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95CE5">
        <w:rPr>
          <w:rFonts w:ascii="Times New Roman" w:eastAsia="Calibri" w:hAnsi="Times New Roman" w:cs="Times New Roman"/>
          <w:i/>
          <w:sz w:val="24"/>
          <w:szCs w:val="24"/>
        </w:rPr>
        <w:t>по учебни години за периода на изпълнение на проекта.)</w:t>
      </w:r>
    </w:p>
    <w:bookmarkEnd w:id="0"/>
    <w:p w14:paraId="598E1AEF" w14:textId="5B2645D4" w:rsidR="00795CE5" w:rsidRPr="00795CE5" w:rsidRDefault="00795CE5" w:rsidP="00795CE5">
      <w:pPr>
        <w:numPr>
          <w:ilvl w:val="0"/>
          <w:numId w:val="1"/>
        </w:numPr>
        <w:spacing w:before="240" w:after="0"/>
        <w:ind w:left="714"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5CE5">
        <w:rPr>
          <w:rFonts w:ascii="Times New Roman" w:eastAsia="Calibri" w:hAnsi="Times New Roman" w:cs="Times New Roman"/>
          <w:sz w:val="24"/>
          <w:szCs w:val="24"/>
        </w:rPr>
        <w:t xml:space="preserve">Какъв е делът на педагогическите специалисти, преминали обучение за кариерно професионално развитие, в съответствие с нуждите на учениците от уязвими групи, вкл. на учениците със СОП, в риск, с хронични заболявания и изявени дарби на училищно ниво ? </w:t>
      </w:r>
      <w:r w:rsidRPr="00795CE5">
        <w:rPr>
          <w:rFonts w:ascii="Times New Roman" w:eastAsia="Calibri" w:hAnsi="Times New Roman" w:cs="Times New Roman"/>
          <w:i/>
          <w:sz w:val="24"/>
          <w:szCs w:val="24"/>
        </w:rPr>
        <w:t xml:space="preserve">(данни на ниво </w:t>
      </w:r>
      <w:r w:rsidR="00592229">
        <w:rPr>
          <w:rFonts w:ascii="Times New Roman" w:eastAsia="Calibri" w:hAnsi="Times New Roman" w:cs="Times New Roman"/>
          <w:i/>
          <w:sz w:val="24"/>
          <w:szCs w:val="24"/>
        </w:rPr>
        <w:t>училище</w:t>
      </w:r>
      <w:r w:rsidRPr="00795CE5">
        <w:rPr>
          <w:rFonts w:ascii="Times New Roman" w:eastAsia="Calibri" w:hAnsi="Times New Roman" w:cs="Times New Roman"/>
          <w:i/>
          <w:sz w:val="24"/>
          <w:szCs w:val="24"/>
        </w:rPr>
        <w:t xml:space="preserve">.) </w:t>
      </w:r>
    </w:p>
    <w:p w14:paraId="6CDCAF5B" w14:textId="26FDBC00" w:rsidR="0016496B" w:rsidRPr="0070574A" w:rsidRDefault="00795CE5" w:rsidP="00942E8F">
      <w:pPr>
        <w:numPr>
          <w:ilvl w:val="0"/>
          <w:numId w:val="1"/>
        </w:numPr>
        <w:spacing w:before="240" w:after="0"/>
        <w:ind w:left="714" w:hanging="357"/>
        <w:jc w:val="both"/>
        <w:rPr>
          <w:i/>
          <w:iCs/>
        </w:rPr>
      </w:pPr>
      <w:r w:rsidRPr="004145A8">
        <w:rPr>
          <w:rFonts w:ascii="Times New Roman" w:eastAsia="Calibri" w:hAnsi="Times New Roman" w:cs="Times New Roman"/>
          <w:sz w:val="24"/>
          <w:szCs w:val="24"/>
        </w:rPr>
        <w:t>Какъв е делът на непедагогическия персонал (образователни медиатори, социални работници, кариерни консултанти и други), преминали обучение за предоставяне обща и допълнителна подкрепа за личностно развитие</w:t>
      </w:r>
      <w:r w:rsidR="007B64A7">
        <w:rPr>
          <w:rFonts w:ascii="Times New Roman" w:eastAsia="Calibri" w:hAnsi="Times New Roman" w:cs="Times New Roman"/>
          <w:sz w:val="24"/>
          <w:szCs w:val="24"/>
        </w:rPr>
        <w:t xml:space="preserve"> в рамките на проекта</w:t>
      </w:r>
      <w:r w:rsidRPr="004145A8">
        <w:rPr>
          <w:rFonts w:ascii="Times New Roman" w:eastAsia="Calibri" w:hAnsi="Times New Roman" w:cs="Times New Roman"/>
          <w:sz w:val="24"/>
          <w:szCs w:val="24"/>
        </w:rPr>
        <w:t>?</w:t>
      </w:r>
      <w:r w:rsidR="007B64A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B64A7" w:rsidRPr="0070574A">
        <w:rPr>
          <w:rFonts w:ascii="Times New Roman" w:eastAsia="Calibri" w:hAnsi="Times New Roman" w:cs="Times New Roman"/>
          <w:i/>
          <w:iCs/>
          <w:sz w:val="24"/>
          <w:szCs w:val="24"/>
        </w:rPr>
        <w:t>(данни за 2022/2023 (първа отчетна учебна година) и за всяка следваща учебна година от изпълнението на проекта)</w:t>
      </w:r>
    </w:p>
    <w:p w14:paraId="1F7C7D3D" w14:textId="29BF8CD8" w:rsidR="004145A8" w:rsidRPr="00446CBC" w:rsidRDefault="004145A8" w:rsidP="00942E8F">
      <w:pPr>
        <w:numPr>
          <w:ilvl w:val="0"/>
          <w:numId w:val="1"/>
        </w:numPr>
        <w:spacing w:before="240" w:after="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108697362"/>
      <w:r w:rsidRPr="00942E8F">
        <w:rPr>
          <w:rFonts w:ascii="Times New Roman" w:eastAsia="Calibri" w:hAnsi="Times New Roman" w:cs="Times New Roman"/>
          <w:sz w:val="24"/>
          <w:szCs w:val="24"/>
        </w:rPr>
        <w:t>Относителен</w:t>
      </w:r>
      <w:r w:rsidRPr="0000787D">
        <w:rPr>
          <w:rFonts w:ascii="Times New Roman" w:hAnsi="Times New Roman" w:cs="Times New Roman"/>
          <w:sz w:val="24"/>
          <w:szCs w:val="24"/>
        </w:rPr>
        <w:t xml:space="preserve"> дял на </w:t>
      </w:r>
      <w:r>
        <w:rPr>
          <w:rFonts w:ascii="Times New Roman" w:hAnsi="Times New Roman" w:cs="Times New Roman"/>
          <w:sz w:val="24"/>
          <w:szCs w:val="24"/>
        </w:rPr>
        <w:t>експертите от РУО, включени в обучения по проекта, от общия брой служители в съответното РУО</w:t>
      </w:r>
      <w:r w:rsidRPr="00056C9A">
        <w:rPr>
          <w:rFonts w:ascii="Times New Roman" w:hAnsi="Times New Roman" w:cs="Times New Roman"/>
          <w:sz w:val="24"/>
          <w:szCs w:val="24"/>
        </w:rPr>
        <w:t xml:space="preserve">? </w:t>
      </w:r>
      <w:r w:rsidRPr="00056C9A">
        <w:rPr>
          <w:rFonts w:ascii="Times New Roman" w:hAnsi="Times New Roman" w:cs="Times New Roman"/>
          <w:i/>
          <w:sz w:val="24"/>
          <w:szCs w:val="24"/>
        </w:rPr>
        <w:t xml:space="preserve">(Данни на ниво </w:t>
      </w:r>
      <w:r>
        <w:rPr>
          <w:rFonts w:ascii="Times New Roman" w:hAnsi="Times New Roman" w:cs="Times New Roman"/>
          <w:i/>
          <w:sz w:val="24"/>
          <w:szCs w:val="24"/>
        </w:rPr>
        <w:t>РУО</w:t>
      </w:r>
      <w:r w:rsidRPr="00056C9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25CA6">
        <w:rPr>
          <w:rFonts w:ascii="Times New Roman" w:hAnsi="Times New Roman" w:cs="Times New Roman"/>
          <w:i/>
          <w:sz w:val="24"/>
          <w:szCs w:val="24"/>
        </w:rPr>
        <w:t>за всяка година в рамките на проекта</w:t>
      </w:r>
      <w:r>
        <w:rPr>
          <w:rFonts w:ascii="Times New Roman" w:hAnsi="Times New Roman" w:cs="Times New Roman"/>
          <w:i/>
          <w:sz w:val="24"/>
          <w:szCs w:val="24"/>
        </w:rPr>
        <w:t>).</w:t>
      </w:r>
    </w:p>
    <w:bookmarkEnd w:id="1"/>
    <w:p w14:paraId="05DD4210" w14:textId="6651B4A6" w:rsidR="004145A8" w:rsidRPr="003C17FF" w:rsidRDefault="004145A8" w:rsidP="004145A8">
      <w:pPr>
        <w:pStyle w:val="ListParagraph"/>
        <w:numPr>
          <w:ilvl w:val="0"/>
          <w:numId w:val="1"/>
        </w:numPr>
        <w:spacing w:before="240" w:after="0"/>
        <w:ind w:left="714" w:hanging="357"/>
        <w:contextualSpacing w:val="0"/>
        <w:jc w:val="both"/>
        <w:rPr>
          <w:sz w:val="24"/>
          <w:szCs w:val="24"/>
        </w:rPr>
      </w:pPr>
      <w:r w:rsidRPr="0000577C">
        <w:rPr>
          <w:rFonts w:ascii="Times New Roman" w:hAnsi="Times New Roman" w:cs="Times New Roman"/>
          <w:sz w:val="24"/>
          <w:szCs w:val="24"/>
        </w:rPr>
        <w:t xml:space="preserve">Какъв брой ученици са успели да задържат в образователната система и какъв брой отпаднали ученици са успели да </w:t>
      </w:r>
      <w:proofErr w:type="spellStart"/>
      <w:r w:rsidRPr="0000577C">
        <w:rPr>
          <w:rFonts w:ascii="Times New Roman" w:hAnsi="Times New Roman" w:cs="Times New Roman"/>
          <w:sz w:val="24"/>
          <w:szCs w:val="24"/>
        </w:rPr>
        <w:t>реинтегрират</w:t>
      </w:r>
      <w:proofErr w:type="spellEnd"/>
      <w:r w:rsidRPr="0000577C">
        <w:rPr>
          <w:rFonts w:ascii="Times New Roman" w:hAnsi="Times New Roman" w:cs="Times New Roman"/>
          <w:sz w:val="24"/>
          <w:szCs w:val="24"/>
        </w:rPr>
        <w:t xml:space="preserve"> в нея назначените по проекта медиатори и/или социални работници? </w:t>
      </w:r>
      <w:r w:rsidRPr="0000577C">
        <w:rPr>
          <w:rFonts w:ascii="Times New Roman" w:hAnsi="Times New Roman" w:cs="Times New Roman"/>
          <w:i/>
          <w:sz w:val="24"/>
          <w:szCs w:val="24"/>
        </w:rPr>
        <w:t xml:space="preserve">(В случай на докладвани постигнати резултати на ниво училище, се предоставят данни за общ брой и брой по класове за всяка учебна година в рамките на проекта. За базова учебна година се приема </w:t>
      </w:r>
      <w:r>
        <w:rPr>
          <w:rFonts w:ascii="Times New Roman" w:hAnsi="Times New Roman" w:cs="Times New Roman"/>
          <w:i/>
          <w:sz w:val="24"/>
          <w:szCs w:val="24"/>
        </w:rPr>
        <w:t>2021</w:t>
      </w:r>
      <w:r w:rsidRPr="0000577C">
        <w:rPr>
          <w:rFonts w:ascii="Times New Roman" w:hAnsi="Times New Roman" w:cs="Times New Roman"/>
          <w:i/>
          <w:sz w:val="24"/>
          <w:szCs w:val="24"/>
        </w:rPr>
        <w:t>/20</w:t>
      </w:r>
      <w:r>
        <w:rPr>
          <w:rFonts w:ascii="Times New Roman" w:hAnsi="Times New Roman" w:cs="Times New Roman"/>
          <w:i/>
          <w:sz w:val="24"/>
          <w:szCs w:val="24"/>
        </w:rPr>
        <w:t>22</w:t>
      </w:r>
      <w:r w:rsidRPr="0000577C">
        <w:rPr>
          <w:rFonts w:ascii="Times New Roman" w:hAnsi="Times New Roman" w:cs="Times New Roman"/>
          <w:i/>
          <w:sz w:val="24"/>
          <w:szCs w:val="24"/>
        </w:rPr>
        <w:t>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Реинтегриран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ученик се брои един път в рамките на изпълнение на дейностите по проекта, независимо колко пъти е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реинтегриран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в </w:t>
      </w:r>
      <w:r w:rsidR="008330F8">
        <w:rPr>
          <w:rFonts w:ascii="Times New Roman" w:hAnsi="Times New Roman" w:cs="Times New Roman"/>
          <w:i/>
          <w:sz w:val="24"/>
          <w:szCs w:val="24"/>
        </w:rPr>
        <w:t>образователната система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00577C">
        <w:rPr>
          <w:rFonts w:ascii="Times New Roman" w:hAnsi="Times New Roman" w:cs="Times New Roman"/>
          <w:i/>
          <w:sz w:val="24"/>
          <w:szCs w:val="24"/>
        </w:rPr>
        <w:t>)</w:t>
      </w:r>
    </w:p>
    <w:p w14:paraId="143C1C6F" w14:textId="68A20042" w:rsidR="004145A8" w:rsidRDefault="004145A8" w:rsidP="00942E8F">
      <w:pPr>
        <w:numPr>
          <w:ilvl w:val="0"/>
          <w:numId w:val="1"/>
        </w:numPr>
        <w:spacing w:before="240" w:after="0"/>
        <w:ind w:left="714" w:hanging="35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C4F1B">
        <w:rPr>
          <w:rFonts w:ascii="Times New Roman" w:hAnsi="Times New Roman" w:cs="Times New Roman"/>
          <w:sz w:val="24"/>
          <w:szCs w:val="24"/>
        </w:rPr>
        <w:t xml:space="preserve">Какъв е делът на включените в проекта </w:t>
      </w:r>
      <w:r w:rsidRPr="00A009F3">
        <w:rPr>
          <w:rFonts w:ascii="Times New Roman" w:hAnsi="Times New Roman" w:cs="Times New Roman"/>
          <w:sz w:val="24"/>
          <w:szCs w:val="24"/>
        </w:rPr>
        <w:t xml:space="preserve">училища (по области) </w:t>
      </w:r>
      <w:r w:rsidR="007B64A7">
        <w:rPr>
          <w:rFonts w:ascii="Times New Roman" w:hAnsi="Times New Roman" w:cs="Times New Roman"/>
          <w:sz w:val="24"/>
          <w:szCs w:val="24"/>
        </w:rPr>
        <w:t xml:space="preserve">за всяка година от </w:t>
      </w:r>
      <w:r w:rsidR="007B64A7" w:rsidRPr="00942E8F">
        <w:rPr>
          <w:rFonts w:ascii="Times New Roman" w:eastAsia="Calibri" w:hAnsi="Times New Roman" w:cs="Times New Roman"/>
          <w:sz w:val="24"/>
          <w:szCs w:val="24"/>
        </w:rPr>
        <w:t>изпълнението</w:t>
      </w:r>
      <w:r w:rsidR="007B64A7">
        <w:rPr>
          <w:rFonts w:ascii="Times New Roman" w:hAnsi="Times New Roman" w:cs="Times New Roman"/>
          <w:sz w:val="24"/>
          <w:szCs w:val="24"/>
        </w:rPr>
        <w:t xml:space="preserve"> на дейности</w:t>
      </w:r>
      <w:r w:rsidR="008330F8">
        <w:rPr>
          <w:rFonts w:ascii="Times New Roman" w:hAnsi="Times New Roman" w:cs="Times New Roman"/>
          <w:sz w:val="24"/>
          <w:szCs w:val="24"/>
        </w:rPr>
        <w:t>те</w:t>
      </w:r>
      <w:r w:rsidR="007B64A7">
        <w:rPr>
          <w:rFonts w:ascii="Times New Roman" w:hAnsi="Times New Roman" w:cs="Times New Roman"/>
          <w:sz w:val="24"/>
          <w:szCs w:val="24"/>
        </w:rPr>
        <w:t xml:space="preserve"> по проекта </w:t>
      </w:r>
      <w:r w:rsidRPr="00A009F3">
        <w:rPr>
          <w:rFonts w:ascii="Times New Roman" w:hAnsi="Times New Roman" w:cs="Times New Roman"/>
          <w:sz w:val="24"/>
          <w:szCs w:val="24"/>
        </w:rPr>
        <w:t xml:space="preserve">спрямо общия брой училища на територията на същите области? </w:t>
      </w:r>
    </w:p>
    <w:p w14:paraId="33D1E479" w14:textId="77777777" w:rsidR="004145A8" w:rsidRDefault="004145A8" w:rsidP="004145A8">
      <w:pPr>
        <w:ind w:left="360"/>
        <w:jc w:val="both"/>
      </w:pPr>
    </w:p>
    <w:sectPr w:rsidR="004145A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84E846" w14:textId="77777777" w:rsidR="00F321A3" w:rsidRDefault="00F321A3" w:rsidP="008330F8">
      <w:pPr>
        <w:spacing w:after="0" w:line="240" w:lineRule="auto"/>
      </w:pPr>
      <w:r>
        <w:separator/>
      </w:r>
    </w:p>
  </w:endnote>
  <w:endnote w:type="continuationSeparator" w:id="0">
    <w:p w14:paraId="47A2D3D4" w14:textId="77777777" w:rsidR="00F321A3" w:rsidRDefault="00F321A3" w:rsidP="008330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177DE5" w14:textId="77777777" w:rsidR="00F321A3" w:rsidRDefault="00F321A3" w:rsidP="008330F8">
      <w:pPr>
        <w:spacing w:after="0" w:line="240" w:lineRule="auto"/>
      </w:pPr>
      <w:r>
        <w:separator/>
      </w:r>
    </w:p>
  </w:footnote>
  <w:footnote w:type="continuationSeparator" w:id="0">
    <w:p w14:paraId="31B2949F" w14:textId="77777777" w:rsidR="00F321A3" w:rsidRDefault="00F321A3" w:rsidP="008330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70BEA" w14:textId="69D337DD" w:rsidR="008330F8" w:rsidRDefault="00942E8F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343EB89" wp14:editId="7777759D">
          <wp:simplePos x="0" y="0"/>
          <wp:positionH relativeFrom="column">
            <wp:posOffset>0</wp:posOffset>
          </wp:positionH>
          <wp:positionV relativeFrom="paragraph">
            <wp:posOffset>-87630</wp:posOffset>
          </wp:positionV>
          <wp:extent cx="2039620" cy="499745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9620" cy="499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330F8">
      <w:rPr>
        <w:noProof/>
      </w:rPr>
      <w:drawing>
        <wp:anchor distT="0" distB="0" distL="114300" distR="114300" simplePos="0" relativeHeight="251661312" behindDoc="0" locked="0" layoutInCell="1" allowOverlap="1" wp14:anchorId="689B61D9" wp14:editId="03BF0F08">
          <wp:simplePos x="0" y="0"/>
          <wp:positionH relativeFrom="column">
            <wp:posOffset>4521200</wp:posOffset>
          </wp:positionH>
          <wp:positionV relativeFrom="paragraph">
            <wp:posOffset>-127635</wp:posOffset>
          </wp:positionV>
          <wp:extent cx="1476375" cy="536575"/>
          <wp:effectExtent l="0" t="0" r="9525" b="0"/>
          <wp:wrapThrough wrapText="bothSides">
            <wp:wrapPolygon edited="0">
              <wp:start x="0" y="0"/>
              <wp:lineTo x="0" y="20705"/>
              <wp:lineTo x="21461" y="20705"/>
              <wp:lineTo x="21461" y="0"/>
              <wp:lineTo x="0" y="0"/>
            </wp:wrapPolygon>
          </wp:wrapThrough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536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A56246"/>
    <w:multiLevelType w:val="hybridMultilevel"/>
    <w:tmpl w:val="91D66B5E"/>
    <w:lvl w:ilvl="0" w:tplc="77EE59E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  <w:i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CE5"/>
    <w:rsid w:val="00057341"/>
    <w:rsid w:val="001F0891"/>
    <w:rsid w:val="002076B3"/>
    <w:rsid w:val="002B10B7"/>
    <w:rsid w:val="002C47D2"/>
    <w:rsid w:val="0033339F"/>
    <w:rsid w:val="0036682F"/>
    <w:rsid w:val="003776AD"/>
    <w:rsid w:val="0038510C"/>
    <w:rsid w:val="004145A8"/>
    <w:rsid w:val="00447AFC"/>
    <w:rsid w:val="004E1324"/>
    <w:rsid w:val="00505B1E"/>
    <w:rsid w:val="00592229"/>
    <w:rsid w:val="00596D05"/>
    <w:rsid w:val="0070574A"/>
    <w:rsid w:val="00731A41"/>
    <w:rsid w:val="00795CE5"/>
    <w:rsid w:val="007B4042"/>
    <w:rsid w:val="007B64A7"/>
    <w:rsid w:val="007F6F0F"/>
    <w:rsid w:val="0082226F"/>
    <w:rsid w:val="008330F8"/>
    <w:rsid w:val="0090376C"/>
    <w:rsid w:val="00942E8F"/>
    <w:rsid w:val="00A30D85"/>
    <w:rsid w:val="00A75DD6"/>
    <w:rsid w:val="00B57435"/>
    <w:rsid w:val="00BE7AEE"/>
    <w:rsid w:val="00C82C9C"/>
    <w:rsid w:val="00CC39D5"/>
    <w:rsid w:val="00D16B86"/>
    <w:rsid w:val="00DB34BE"/>
    <w:rsid w:val="00DE12F3"/>
    <w:rsid w:val="00EB23CF"/>
    <w:rsid w:val="00F321A3"/>
    <w:rsid w:val="00F55375"/>
    <w:rsid w:val="00FC2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4DDB0"/>
  <w15:chartTrackingRefBased/>
  <w15:docId w15:val="{5B4526DB-FC96-4F6A-BAEA-0408B3A3C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145A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330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30F8"/>
  </w:style>
  <w:style w:type="paragraph" w:styleId="Footer">
    <w:name w:val="footer"/>
    <w:basedOn w:val="Normal"/>
    <w:link w:val="FooterChar"/>
    <w:uiPriority w:val="99"/>
    <w:unhideWhenUsed/>
    <w:rsid w:val="008330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0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772</Words>
  <Characters>4402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Maya L</dc:creator>
  <cp:keywords/>
  <dc:description/>
  <cp:lastModifiedBy>Mariya Stanevska</cp:lastModifiedBy>
  <cp:revision>7</cp:revision>
  <cp:lastPrinted>2022-09-01T10:37:00Z</cp:lastPrinted>
  <dcterms:created xsi:type="dcterms:W3CDTF">2022-09-01T10:32:00Z</dcterms:created>
  <dcterms:modified xsi:type="dcterms:W3CDTF">2022-09-05T07:40:00Z</dcterms:modified>
</cp:coreProperties>
</file>